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960" w:rsidRPr="00AB79BF" w:rsidRDefault="00670960" w:rsidP="00670960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Утвержден приказом</w:t>
      </w:r>
    </w:p>
    <w:p w:rsidR="00670960" w:rsidRPr="00AB79BF" w:rsidRDefault="00670960" w:rsidP="00670960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 xml:space="preserve">Министерства образования и науки </w:t>
      </w:r>
    </w:p>
    <w:p w:rsidR="00670960" w:rsidRPr="00AB79BF" w:rsidRDefault="00670960" w:rsidP="00670960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Мурманской области от __________№ __________</w:t>
      </w:r>
    </w:p>
    <w:p w:rsidR="00670960" w:rsidRDefault="00670960" w:rsidP="00670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0960" w:rsidRPr="00FC5342" w:rsidRDefault="00670960" w:rsidP="00670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показателей эффективности деятельности руководителей вечерних </w:t>
      </w:r>
    </w:p>
    <w:p w:rsidR="00670960" w:rsidRPr="00FC5342" w:rsidRDefault="00670960" w:rsidP="00670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общеобразовательных учреждений, подведомственных Министерству образования и науки Мурманской области</w:t>
      </w:r>
    </w:p>
    <w:p w:rsidR="00670960" w:rsidRPr="00FC5342" w:rsidRDefault="00670960" w:rsidP="00670960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960" w:rsidRPr="00FC5342" w:rsidRDefault="00670960" w:rsidP="00670960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2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343"/>
        <w:gridCol w:w="2480"/>
        <w:gridCol w:w="1549"/>
        <w:gridCol w:w="1363"/>
        <w:gridCol w:w="1471"/>
        <w:gridCol w:w="3912"/>
      </w:tblGrid>
      <w:tr w:rsidR="00670960" w:rsidRPr="00FC5342" w:rsidTr="00670960">
        <w:trPr>
          <w:cantSplit/>
          <w:tblHeader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70960" w:rsidRPr="00FC5342" w:rsidRDefault="00670960" w:rsidP="006709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670960" w:rsidRPr="00FC5342" w:rsidRDefault="00670960" w:rsidP="006709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343" w:type="dxa"/>
            <w:tcBorders>
              <w:bottom w:val="single" w:sz="4" w:space="0" w:color="auto"/>
            </w:tcBorders>
            <w:vAlign w:val="center"/>
          </w:tcPr>
          <w:p w:rsidR="00670960" w:rsidRPr="00670960" w:rsidRDefault="00670960" w:rsidP="006709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0960">
              <w:rPr>
                <w:rFonts w:ascii="Times New Roman" w:hAnsi="Times New Roman" w:cs="Times New Roman"/>
                <w:b/>
                <w:bCs/>
              </w:rPr>
              <w:t>Наименование целевого показателя</w:t>
            </w:r>
          </w:p>
        </w:tc>
        <w:tc>
          <w:tcPr>
            <w:tcW w:w="2480" w:type="dxa"/>
            <w:tcBorders>
              <w:bottom w:val="single" w:sz="4" w:space="0" w:color="auto"/>
            </w:tcBorders>
            <w:vAlign w:val="center"/>
          </w:tcPr>
          <w:p w:rsidR="00670960" w:rsidRPr="00FC5342" w:rsidRDefault="00670960" w:rsidP="006709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:rsidR="00670960" w:rsidRPr="00FC5342" w:rsidRDefault="00670960" w:rsidP="006709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vAlign w:val="center"/>
          </w:tcPr>
          <w:p w:rsidR="00670960" w:rsidRPr="00FC5342" w:rsidRDefault="00670960" w:rsidP="006709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Диапазон значений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:rsidR="00670960" w:rsidRPr="00FC5342" w:rsidRDefault="00670960" w:rsidP="006709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Количество баллов</w:t>
            </w:r>
          </w:p>
        </w:tc>
        <w:tc>
          <w:tcPr>
            <w:tcW w:w="3912" w:type="dxa"/>
            <w:tcBorders>
              <w:bottom w:val="single" w:sz="4" w:space="0" w:color="auto"/>
            </w:tcBorders>
            <w:vAlign w:val="center"/>
          </w:tcPr>
          <w:p w:rsidR="00670960" w:rsidRPr="00FC5342" w:rsidRDefault="00670960" w:rsidP="0067096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0D4068" w:rsidRPr="00FC5342" w:rsidTr="00852089">
        <w:trPr>
          <w:cantSplit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068" w:rsidRPr="00FC5342" w:rsidRDefault="000D4068" w:rsidP="006709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068" w:rsidRPr="00670960" w:rsidRDefault="004E5205" w:rsidP="008625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Основная деятельность </w:t>
            </w:r>
            <w:r w:rsidR="00862517">
              <w:rPr>
                <w:rFonts w:ascii="Times New Roman" w:hAnsi="Times New Roman" w:cs="Times New Roman"/>
                <w:b/>
                <w:bCs/>
              </w:rPr>
              <w:t>обще</w:t>
            </w:r>
            <w:r>
              <w:rPr>
                <w:rFonts w:ascii="Times New Roman" w:hAnsi="Times New Roman" w:cs="Times New Roman"/>
                <w:b/>
                <w:bCs/>
              </w:rPr>
              <w:t>образовательно</w:t>
            </w:r>
            <w:r w:rsidR="00862517">
              <w:rPr>
                <w:rFonts w:ascii="Times New Roman" w:hAnsi="Times New Roman" w:cs="Times New Roman"/>
                <w:b/>
                <w:bCs/>
              </w:rPr>
              <w:t>го учреждения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68" w:rsidRPr="00FC5342" w:rsidRDefault="000D4068" w:rsidP="00670960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выполнение объема государственного задания по видам услуг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68" w:rsidRPr="00FC5342" w:rsidRDefault="000D4068" w:rsidP="00670960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  <w:p w:rsidR="000D4068" w:rsidRPr="00FC5342" w:rsidRDefault="000D4068" w:rsidP="006709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68" w:rsidRPr="00FC5342" w:rsidRDefault="000D4068" w:rsidP="00670960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95-100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68" w:rsidRPr="00FC5342" w:rsidRDefault="000D4068" w:rsidP="006709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0D4068" w:rsidRPr="00FC5342" w:rsidRDefault="000D4068" w:rsidP="006709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B05" w:rsidRPr="00FD4B05" w:rsidRDefault="00FD4B05" w:rsidP="00FD4B05">
            <w:pPr>
              <w:pStyle w:val="ad"/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FD4B05">
              <w:rPr>
                <w:rFonts w:ascii="Times New Roman" w:hAnsi="Times New Roman" w:cs="Times New Roman"/>
                <w:color w:val="000000"/>
                <w:lang w:eastAsia="ru-RU"/>
              </w:rPr>
              <w:t>(A/</w:t>
            </w:r>
            <w:proofErr w:type="gramStart"/>
            <w:r w:rsidRPr="00FD4B05">
              <w:rPr>
                <w:rFonts w:ascii="Times New Roman" w:hAnsi="Times New Roman" w:cs="Times New Roman"/>
                <w:color w:val="000000"/>
                <w:lang w:eastAsia="ru-RU"/>
              </w:rPr>
              <w:t>B)*</w:t>
            </w:r>
            <w:proofErr w:type="gramEnd"/>
            <w:r w:rsidRPr="00FD4B05">
              <w:rPr>
                <w:rFonts w:ascii="Times New Roman" w:hAnsi="Times New Roman" w:cs="Times New Roman"/>
                <w:color w:val="000000"/>
                <w:lang w:eastAsia="ru-RU"/>
              </w:rPr>
              <w:t>100%, где A - объем выполненного государственного задания, B – объем государственного задания по плану. По результатам первого полугодия: менее 95 % - 0 баллов. По результатам работы за год: в случае менее 95 % стимулирующая надбавка снимается в полном объеме</w:t>
            </w:r>
          </w:p>
          <w:p w:rsidR="000D4068" w:rsidRPr="00FD4B05" w:rsidRDefault="00FD4B05" w:rsidP="00FD4B05">
            <w:pPr>
              <w:jc w:val="center"/>
              <w:rPr>
                <w:rFonts w:ascii="Times New Roman" w:hAnsi="Times New Roman" w:cs="Times New Roman"/>
              </w:rPr>
            </w:pPr>
            <w:r w:rsidRPr="00FD4B05">
              <w:rPr>
                <w:rFonts w:ascii="Times New Roman" w:hAnsi="Times New Roman" w:cs="Times New Roman"/>
              </w:rPr>
              <w:t>Отчетные данные</w:t>
            </w:r>
          </w:p>
        </w:tc>
      </w:tr>
      <w:tr w:rsidR="000E72D3" w:rsidRPr="00FC5342" w:rsidTr="00852089">
        <w:trPr>
          <w:cantSplit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2D3" w:rsidRDefault="000E72D3" w:rsidP="000E7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2D3" w:rsidRPr="00670960" w:rsidRDefault="000E72D3" w:rsidP="000E72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FC5342" w:rsidRDefault="000E72D3" w:rsidP="000E72D3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C5342">
              <w:rPr>
                <w:rFonts w:ascii="Times New Roman" w:hAnsi="Times New Roman" w:cs="Times New Roman"/>
                <w:szCs w:val="28"/>
              </w:rPr>
              <w:t>доля обучающихся в образовательной организации, получающих общее образование, от числа подлежащих обучению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FC5342" w:rsidRDefault="000E72D3" w:rsidP="000E72D3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C5342">
              <w:rPr>
                <w:rFonts w:ascii="Times New Roman" w:hAnsi="Times New Roman" w:cs="Times New Roman"/>
                <w:szCs w:val="28"/>
              </w:rPr>
              <w:t>%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FC5342" w:rsidRDefault="000E72D3" w:rsidP="000E72D3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C5342">
              <w:rPr>
                <w:rFonts w:ascii="Times New Roman" w:hAnsi="Times New Roman" w:cs="Times New Roman"/>
                <w:szCs w:val="28"/>
              </w:rPr>
              <w:t>85-100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FC5342" w:rsidRDefault="00431A3E" w:rsidP="000E72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FC5342" w:rsidRDefault="000E72D3" w:rsidP="002C2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 А –  численность  обучающихся</w:t>
            </w:r>
            <w:r w:rsidR="00705308">
              <w:rPr>
                <w:rFonts w:ascii="Times New Roman" w:hAnsi="Times New Roman" w:cs="Times New Roman"/>
              </w:rPr>
              <w:t xml:space="preserve"> </w:t>
            </w:r>
            <w:r w:rsidRPr="00FC5342">
              <w:rPr>
                <w:rFonts w:ascii="Times New Roman" w:hAnsi="Times New Roman" w:cs="Times New Roman"/>
              </w:rPr>
              <w:t>в образовательном учреждении по состоянию</w:t>
            </w:r>
          </w:p>
          <w:p w:rsidR="000E72D3" w:rsidRPr="00FC5342" w:rsidRDefault="000E72D3" w:rsidP="002C2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на начало текущего учебного года,</w:t>
            </w:r>
          </w:p>
          <w:p w:rsidR="000E72D3" w:rsidRPr="00FC5342" w:rsidRDefault="000E72D3" w:rsidP="007053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В – численность обучающихся в учреждении</w:t>
            </w:r>
            <w:r w:rsidR="00705308">
              <w:rPr>
                <w:rFonts w:ascii="Times New Roman" w:hAnsi="Times New Roman" w:cs="Times New Roman"/>
              </w:rPr>
              <w:t xml:space="preserve"> </w:t>
            </w:r>
            <w:r w:rsidRPr="00FC5342">
              <w:rPr>
                <w:rFonts w:ascii="Times New Roman" w:hAnsi="Times New Roman" w:cs="Times New Roman"/>
              </w:rPr>
              <w:t>по состоянию на начало предыдущего</w:t>
            </w:r>
            <w:r w:rsidR="00705308">
              <w:rPr>
                <w:rFonts w:ascii="Times New Roman" w:hAnsi="Times New Roman" w:cs="Times New Roman"/>
              </w:rPr>
              <w:t xml:space="preserve"> </w:t>
            </w:r>
            <w:r w:rsidRPr="00FC5342">
              <w:rPr>
                <w:rFonts w:ascii="Times New Roman" w:hAnsi="Times New Roman" w:cs="Times New Roman"/>
              </w:rPr>
              <w:t>учебного года</w:t>
            </w:r>
          </w:p>
        </w:tc>
      </w:tr>
      <w:tr w:rsidR="000E72D3" w:rsidRPr="00FC5342" w:rsidTr="00852089">
        <w:trPr>
          <w:cantSplit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2D3" w:rsidRDefault="000E72D3" w:rsidP="000E7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2D3" w:rsidRPr="00670960" w:rsidRDefault="000E72D3" w:rsidP="000E72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7F391C" w:rsidRDefault="00FD6ED8" w:rsidP="000E72D3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у</w:t>
            </w:r>
            <w:r w:rsidR="000E72D3" w:rsidRPr="007F391C">
              <w:rPr>
                <w:rFonts w:ascii="Times New Roman" w:hAnsi="Times New Roman" w:cs="Times New Roman"/>
                <w:szCs w:val="28"/>
              </w:rPr>
              <w:t>дельный вес численности выпускников, получивших основное общее, среднее общее образование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FC5342" w:rsidRDefault="000E72D3" w:rsidP="000E72D3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C5342">
              <w:rPr>
                <w:rFonts w:ascii="Times New Roman" w:hAnsi="Times New Roman" w:cs="Times New Roman"/>
                <w:szCs w:val="28"/>
              </w:rPr>
              <w:t>%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FC5342" w:rsidRDefault="000E72D3" w:rsidP="000E72D3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C5342">
              <w:rPr>
                <w:rFonts w:ascii="Times New Roman" w:hAnsi="Times New Roman" w:cs="Times New Roman"/>
                <w:szCs w:val="28"/>
              </w:rPr>
              <w:t>95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FC5342" w:rsidRDefault="000E72D3" w:rsidP="000E72D3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FC5342" w:rsidRDefault="000E72D3" w:rsidP="002C2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</w:t>
            </w:r>
          </w:p>
          <w:p w:rsidR="000E72D3" w:rsidRPr="00FC5342" w:rsidRDefault="000E72D3" w:rsidP="002C2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 xml:space="preserve">А </w:t>
            </w:r>
            <w:proofErr w:type="gramStart"/>
            <w:r w:rsidRPr="00FC5342">
              <w:rPr>
                <w:rFonts w:ascii="Times New Roman" w:hAnsi="Times New Roman" w:cs="Times New Roman"/>
              </w:rPr>
              <w:t>–  число</w:t>
            </w:r>
            <w:proofErr w:type="gramEnd"/>
            <w:r w:rsidRPr="00FC5342">
              <w:rPr>
                <w:rFonts w:ascii="Times New Roman" w:hAnsi="Times New Roman" w:cs="Times New Roman"/>
              </w:rPr>
              <w:t xml:space="preserve"> учащихся, получивших документ об образовании государственного образца,</w:t>
            </w:r>
          </w:p>
          <w:p w:rsidR="000E72D3" w:rsidRPr="00FC5342" w:rsidRDefault="000E72D3" w:rsidP="002C22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В – общая численность обучающихся в выпускных классах ОУ</w:t>
            </w:r>
          </w:p>
        </w:tc>
      </w:tr>
      <w:tr w:rsidR="000E72D3" w:rsidRPr="00FC5342" w:rsidTr="00852089">
        <w:trPr>
          <w:cantSplit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FC5342" w:rsidRDefault="000E72D3" w:rsidP="000E72D3">
            <w:pPr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670960" w:rsidRDefault="000E72D3" w:rsidP="000E72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FC5342" w:rsidRDefault="000E72D3" w:rsidP="000E72D3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отсутствие объективных жалоб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FC5342" w:rsidRDefault="000E72D3" w:rsidP="000E7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количество</w:t>
            </w:r>
          </w:p>
          <w:p w:rsidR="000E72D3" w:rsidRPr="00FC5342" w:rsidRDefault="000E72D3" w:rsidP="000E7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жалоб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FC5342" w:rsidRDefault="000E72D3" w:rsidP="000E72D3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менее 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FC5342" w:rsidRDefault="000E72D3" w:rsidP="000E7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0E72D3" w:rsidRPr="00FC5342" w:rsidRDefault="000E72D3" w:rsidP="000E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2D3" w:rsidRPr="00FC5342" w:rsidRDefault="000E72D3" w:rsidP="000E72D3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 xml:space="preserve">Менее 5 жалоб - </w:t>
            </w:r>
            <w:r>
              <w:rPr>
                <w:rFonts w:ascii="Times New Roman" w:hAnsi="Times New Roman" w:cs="Times New Roman"/>
              </w:rPr>
              <w:t>5</w:t>
            </w:r>
            <w:r w:rsidRPr="00FC5342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  <w:r w:rsidRPr="00FC5342">
              <w:rPr>
                <w:rFonts w:ascii="Times New Roman" w:hAnsi="Times New Roman" w:cs="Times New Roman"/>
              </w:rPr>
              <w:t>, 5 и более - 0 баллов</w:t>
            </w:r>
          </w:p>
        </w:tc>
      </w:tr>
      <w:tr w:rsidR="000E72D3" w:rsidRPr="00FC5342" w:rsidTr="00670960">
        <w:trPr>
          <w:cantSplit/>
        </w:trPr>
        <w:tc>
          <w:tcPr>
            <w:tcW w:w="709" w:type="dxa"/>
            <w:vMerge w:val="restart"/>
          </w:tcPr>
          <w:p w:rsidR="000E72D3" w:rsidRPr="00127578" w:rsidRDefault="000B4F20" w:rsidP="000E72D3">
            <w:pPr>
              <w:jc w:val="center"/>
              <w:rPr>
                <w:rFonts w:ascii="Times New Roman" w:hAnsi="Times New Roman" w:cs="Times New Roman"/>
              </w:rPr>
            </w:pPr>
            <w:r w:rsidRPr="00127578">
              <w:rPr>
                <w:rFonts w:ascii="Times New Roman" w:hAnsi="Times New Roman" w:cs="Times New Roman"/>
              </w:rPr>
              <w:t>2</w:t>
            </w:r>
            <w:r w:rsidR="000E72D3" w:rsidRPr="001275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43" w:type="dxa"/>
            <w:vMerge w:val="restart"/>
          </w:tcPr>
          <w:p w:rsidR="000E72D3" w:rsidRPr="00127578" w:rsidRDefault="000E72D3" w:rsidP="00862517">
            <w:pPr>
              <w:jc w:val="center"/>
              <w:rPr>
                <w:rFonts w:ascii="Times New Roman" w:hAnsi="Times New Roman" w:cs="Times New Roman"/>
              </w:rPr>
            </w:pPr>
            <w:r w:rsidRPr="00127578">
              <w:rPr>
                <w:rFonts w:ascii="Times New Roman" w:hAnsi="Times New Roman" w:cs="Times New Roman"/>
                <w:b/>
                <w:bCs/>
              </w:rPr>
              <w:t xml:space="preserve">Повышение профессионального мастерства педагогических работников </w:t>
            </w:r>
            <w:r w:rsidR="00862517" w:rsidRPr="00670960">
              <w:rPr>
                <w:rFonts w:ascii="Times New Roman" w:hAnsi="Times New Roman" w:cs="Times New Roman"/>
                <w:b/>
                <w:bCs/>
              </w:rPr>
              <w:t>образовательно</w:t>
            </w:r>
            <w:r w:rsidR="00862517">
              <w:rPr>
                <w:rFonts w:ascii="Times New Roman" w:hAnsi="Times New Roman" w:cs="Times New Roman"/>
                <w:b/>
                <w:bCs/>
              </w:rPr>
              <w:t>го учреждения</w:t>
            </w:r>
          </w:p>
        </w:tc>
        <w:tc>
          <w:tcPr>
            <w:tcW w:w="2480" w:type="dxa"/>
          </w:tcPr>
          <w:p w:rsidR="000E72D3" w:rsidRPr="00127578" w:rsidRDefault="000E72D3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578">
              <w:rPr>
                <w:rFonts w:ascii="Times New Roman" w:hAnsi="Times New Roman" w:cs="Times New Roman"/>
              </w:rPr>
              <w:t>доля педагогических работников, своевременно прошедших повышение квалификации, профессиональную переподготовку</w:t>
            </w:r>
          </w:p>
        </w:tc>
        <w:tc>
          <w:tcPr>
            <w:tcW w:w="1549" w:type="dxa"/>
          </w:tcPr>
          <w:p w:rsidR="000E72D3" w:rsidRPr="00127578" w:rsidRDefault="000E72D3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57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</w:tcPr>
          <w:p w:rsidR="000E72D3" w:rsidRPr="00127578" w:rsidRDefault="000E72D3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578">
              <w:rPr>
                <w:rFonts w:ascii="Times New Roman" w:hAnsi="Times New Roman" w:cs="Times New Roman"/>
              </w:rPr>
              <w:t>80 и более</w:t>
            </w:r>
          </w:p>
        </w:tc>
        <w:tc>
          <w:tcPr>
            <w:tcW w:w="1471" w:type="dxa"/>
          </w:tcPr>
          <w:p w:rsidR="000E72D3" w:rsidRPr="00127578" w:rsidRDefault="00431A3E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5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12" w:type="dxa"/>
          </w:tcPr>
          <w:p w:rsidR="000E72D3" w:rsidRPr="00127578" w:rsidRDefault="000E72D3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578">
              <w:rPr>
                <w:rFonts w:ascii="Times New Roman" w:hAnsi="Times New Roman" w:cs="Times New Roman"/>
              </w:rPr>
              <w:t>(А/</w:t>
            </w:r>
            <w:proofErr w:type="gramStart"/>
            <w:r w:rsidRPr="00127578">
              <w:rPr>
                <w:rFonts w:ascii="Times New Roman" w:hAnsi="Times New Roman" w:cs="Times New Roman"/>
              </w:rPr>
              <w:t>В)*</w:t>
            </w:r>
            <w:proofErr w:type="gramEnd"/>
            <w:r w:rsidRPr="00127578">
              <w:rPr>
                <w:rFonts w:ascii="Times New Roman" w:hAnsi="Times New Roman" w:cs="Times New Roman"/>
              </w:rPr>
              <w:t>100%, где  А – педагогические работники, прошедшие</w:t>
            </w:r>
          </w:p>
          <w:p w:rsidR="00A35A3D" w:rsidRPr="00127578" w:rsidRDefault="000E72D3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578">
              <w:rPr>
                <w:rFonts w:ascii="Times New Roman" w:hAnsi="Times New Roman" w:cs="Times New Roman"/>
              </w:rPr>
              <w:t xml:space="preserve">повышение квалификации, профессиональную переподготовку, </w:t>
            </w:r>
          </w:p>
          <w:p w:rsidR="000E72D3" w:rsidRPr="00127578" w:rsidRDefault="000E72D3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578">
              <w:rPr>
                <w:rFonts w:ascii="Times New Roman" w:hAnsi="Times New Roman" w:cs="Times New Roman"/>
              </w:rPr>
              <w:t>В – общее количество педагогических работников, нуждающихся в повышении квалификации</w:t>
            </w:r>
          </w:p>
          <w:p w:rsidR="000E72D3" w:rsidRPr="00127578" w:rsidRDefault="000E72D3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7578">
              <w:rPr>
                <w:rFonts w:ascii="Times New Roman" w:hAnsi="Times New Roman" w:cs="Times New Roman"/>
              </w:rPr>
              <w:t>Приказы, удостоверения о повышении квалификации и т.д.</w:t>
            </w:r>
          </w:p>
        </w:tc>
      </w:tr>
      <w:tr w:rsidR="000E72D3" w:rsidRPr="00FC5342" w:rsidTr="00670960">
        <w:trPr>
          <w:cantSplit/>
        </w:trPr>
        <w:tc>
          <w:tcPr>
            <w:tcW w:w="709" w:type="dxa"/>
            <w:vMerge/>
          </w:tcPr>
          <w:p w:rsidR="000E72D3" w:rsidRPr="00FC5342" w:rsidRDefault="000E72D3" w:rsidP="000E72D3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3" w:type="dxa"/>
            <w:vMerge/>
          </w:tcPr>
          <w:p w:rsidR="000E72D3" w:rsidRPr="00670960" w:rsidRDefault="000E72D3" w:rsidP="000E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</w:tcPr>
          <w:p w:rsidR="000E72D3" w:rsidRPr="00FD6ED8" w:rsidRDefault="000E72D3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D6ED8">
              <w:rPr>
                <w:rFonts w:ascii="Times New Roman" w:hAnsi="Times New Roman" w:cs="Times New Roman"/>
                <w:highlight w:val="yellow"/>
              </w:rPr>
              <w:t>распространение педагогического опыта учреждения в профессиональном сообществе</w:t>
            </w:r>
          </w:p>
        </w:tc>
        <w:tc>
          <w:tcPr>
            <w:tcW w:w="1549" w:type="dxa"/>
          </w:tcPr>
          <w:p w:rsidR="000E72D3" w:rsidRPr="00FD6ED8" w:rsidRDefault="000E72D3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D6ED8">
              <w:rPr>
                <w:rFonts w:ascii="Times New Roman" w:hAnsi="Times New Roman" w:cs="Times New Roman"/>
                <w:highlight w:val="yellow"/>
              </w:rPr>
              <w:t>публикация</w:t>
            </w:r>
          </w:p>
        </w:tc>
        <w:tc>
          <w:tcPr>
            <w:tcW w:w="1363" w:type="dxa"/>
          </w:tcPr>
          <w:p w:rsidR="000E72D3" w:rsidRPr="00FD6ED8" w:rsidRDefault="000E72D3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D6ED8">
              <w:rPr>
                <w:rFonts w:ascii="Times New Roman" w:hAnsi="Times New Roman" w:cs="Times New Roman"/>
                <w:highlight w:val="yellow"/>
              </w:rPr>
              <w:t>3 и более</w:t>
            </w:r>
          </w:p>
        </w:tc>
        <w:tc>
          <w:tcPr>
            <w:tcW w:w="1471" w:type="dxa"/>
          </w:tcPr>
          <w:p w:rsidR="000E72D3" w:rsidRPr="00FD6ED8" w:rsidRDefault="000E72D3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D6ED8">
              <w:rPr>
                <w:rFonts w:ascii="Times New Roman" w:hAnsi="Times New Roman" w:cs="Times New Roman"/>
                <w:highlight w:val="yellow"/>
              </w:rPr>
              <w:t>5</w:t>
            </w:r>
          </w:p>
        </w:tc>
        <w:tc>
          <w:tcPr>
            <w:tcW w:w="3912" w:type="dxa"/>
          </w:tcPr>
          <w:p w:rsidR="000E72D3" w:rsidRPr="00FD6ED8" w:rsidRDefault="000E72D3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D6ED8">
              <w:rPr>
                <w:rFonts w:ascii="Times New Roman" w:hAnsi="Times New Roman" w:cs="Times New Roman"/>
                <w:highlight w:val="yellow"/>
              </w:rPr>
              <w:t xml:space="preserve">Наличие </w:t>
            </w:r>
            <w:r w:rsidR="00FD6ED8" w:rsidRPr="00FD6ED8">
              <w:rPr>
                <w:rFonts w:ascii="Times New Roman" w:hAnsi="Times New Roman" w:cs="Times New Roman"/>
                <w:highlight w:val="yellow"/>
              </w:rPr>
              <w:t xml:space="preserve">- </w:t>
            </w:r>
            <w:r w:rsidRPr="00FD6ED8">
              <w:rPr>
                <w:rFonts w:ascii="Times New Roman" w:hAnsi="Times New Roman" w:cs="Times New Roman"/>
                <w:highlight w:val="yellow"/>
              </w:rPr>
              <w:t>5 баллов, отсутствие – 0 баллов</w:t>
            </w:r>
          </w:p>
          <w:p w:rsidR="000E72D3" w:rsidRPr="00FD6ED8" w:rsidRDefault="000E72D3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D6ED8">
              <w:rPr>
                <w:rFonts w:ascii="Times New Roman" w:hAnsi="Times New Roman" w:cs="Times New Roman"/>
                <w:highlight w:val="yellow"/>
              </w:rPr>
              <w:t>Результаты мониторинга</w:t>
            </w:r>
            <w:bookmarkStart w:id="0" w:name="_GoBack"/>
            <w:bookmarkEnd w:id="0"/>
          </w:p>
        </w:tc>
      </w:tr>
      <w:tr w:rsidR="002C2216" w:rsidRPr="00FC5342" w:rsidTr="00670960">
        <w:trPr>
          <w:cantSplit/>
        </w:trPr>
        <w:tc>
          <w:tcPr>
            <w:tcW w:w="709" w:type="dxa"/>
            <w:vMerge w:val="restart"/>
          </w:tcPr>
          <w:p w:rsidR="002C2216" w:rsidRPr="00FC5342" w:rsidRDefault="000B4F20" w:rsidP="000E72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343" w:type="dxa"/>
            <w:vMerge w:val="restart"/>
          </w:tcPr>
          <w:p w:rsidR="002C2216" w:rsidRPr="00670960" w:rsidRDefault="002C2216" w:rsidP="0086251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0960">
              <w:rPr>
                <w:rFonts w:ascii="Times New Roman" w:hAnsi="Times New Roman" w:cs="Times New Roman"/>
                <w:b/>
                <w:bCs/>
              </w:rPr>
              <w:t>Реализация социокультурных проектов в образовательно</w:t>
            </w:r>
            <w:r w:rsidR="00862517">
              <w:rPr>
                <w:rFonts w:ascii="Times New Roman" w:hAnsi="Times New Roman" w:cs="Times New Roman"/>
                <w:b/>
                <w:bCs/>
              </w:rPr>
              <w:t>м учреждении</w:t>
            </w:r>
          </w:p>
        </w:tc>
        <w:tc>
          <w:tcPr>
            <w:tcW w:w="2480" w:type="dxa"/>
          </w:tcPr>
          <w:p w:rsidR="002C2216" w:rsidRPr="00FC5342" w:rsidRDefault="002C2216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FC5342">
              <w:rPr>
                <w:rFonts w:ascii="Times New Roman" w:hAnsi="Times New Roman" w:cs="Times New Roman"/>
                <w:szCs w:val="28"/>
              </w:rPr>
              <w:t xml:space="preserve">наличие программы </w:t>
            </w:r>
            <w:proofErr w:type="spellStart"/>
            <w:r w:rsidRPr="00FC5342">
              <w:rPr>
                <w:rFonts w:ascii="Times New Roman" w:hAnsi="Times New Roman" w:cs="Times New Roman"/>
                <w:szCs w:val="28"/>
              </w:rPr>
              <w:t>ресоциализации</w:t>
            </w:r>
            <w:proofErr w:type="spellEnd"/>
            <w:r w:rsidRPr="00FC5342">
              <w:rPr>
                <w:rFonts w:ascii="Times New Roman" w:hAnsi="Times New Roman" w:cs="Times New Roman"/>
                <w:szCs w:val="28"/>
              </w:rPr>
              <w:t xml:space="preserve"> обучающихся</w:t>
            </w:r>
          </w:p>
        </w:tc>
        <w:tc>
          <w:tcPr>
            <w:tcW w:w="1549" w:type="dxa"/>
          </w:tcPr>
          <w:p w:rsidR="002C2216" w:rsidRPr="00FC5342" w:rsidRDefault="002C2216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программа</w:t>
            </w:r>
          </w:p>
        </w:tc>
        <w:tc>
          <w:tcPr>
            <w:tcW w:w="1363" w:type="dxa"/>
          </w:tcPr>
          <w:p w:rsidR="002C2216" w:rsidRPr="00FC5342" w:rsidRDefault="002C2216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1471" w:type="dxa"/>
            <w:shd w:val="clear" w:color="auto" w:fill="auto"/>
          </w:tcPr>
          <w:p w:rsidR="002C2216" w:rsidRPr="00FC5342" w:rsidRDefault="002C2216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2C2216" w:rsidRPr="00FC5342" w:rsidRDefault="002C2216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2" w:type="dxa"/>
          </w:tcPr>
          <w:p w:rsidR="002C2216" w:rsidRPr="00FC5342" w:rsidRDefault="00247DED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программы – 5 баллов, отсутствие – 0 баллов.</w:t>
            </w:r>
          </w:p>
        </w:tc>
      </w:tr>
      <w:tr w:rsidR="002C2216" w:rsidRPr="00FC5342" w:rsidTr="00670960">
        <w:trPr>
          <w:cantSplit/>
        </w:trPr>
        <w:tc>
          <w:tcPr>
            <w:tcW w:w="709" w:type="dxa"/>
            <w:vMerge/>
          </w:tcPr>
          <w:p w:rsidR="002C2216" w:rsidRPr="00FC5342" w:rsidRDefault="002C2216" w:rsidP="000E7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3" w:type="dxa"/>
            <w:vMerge/>
          </w:tcPr>
          <w:p w:rsidR="002C2216" w:rsidRPr="00670960" w:rsidRDefault="002C2216" w:rsidP="000E72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</w:tcPr>
          <w:p w:rsidR="002C2216" w:rsidRPr="00FC5342" w:rsidRDefault="00A35A3D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р</w:t>
            </w:r>
            <w:r w:rsidR="002C2216" w:rsidRPr="00FC5342">
              <w:rPr>
                <w:rFonts w:ascii="Times New Roman" w:hAnsi="Times New Roman" w:cs="Times New Roman"/>
                <w:szCs w:val="28"/>
              </w:rPr>
              <w:t>еализация различных проектов</w:t>
            </w:r>
          </w:p>
          <w:p w:rsidR="002C2216" w:rsidRPr="00FC5342" w:rsidRDefault="002C2216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FC5342">
              <w:rPr>
                <w:rFonts w:ascii="Times New Roman" w:hAnsi="Times New Roman" w:cs="Times New Roman"/>
                <w:szCs w:val="28"/>
              </w:rPr>
              <w:t>(школьный музей, газета и др.)</w:t>
            </w:r>
          </w:p>
        </w:tc>
        <w:tc>
          <w:tcPr>
            <w:tcW w:w="1549" w:type="dxa"/>
          </w:tcPr>
          <w:p w:rsidR="002C2216" w:rsidRPr="00FC5342" w:rsidRDefault="002C2216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1363" w:type="dxa"/>
          </w:tcPr>
          <w:p w:rsidR="002C2216" w:rsidRPr="00FC5342" w:rsidRDefault="002C2216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2 и более</w:t>
            </w:r>
          </w:p>
        </w:tc>
        <w:tc>
          <w:tcPr>
            <w:tcW w:w="1471" w:type="dxa"/>
          </w:tcPr>
          <w:p w:rsidR="002C2216" w:rsidRPr="00FC5342" w:rsidRDefault="002C2216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magenta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12" w:type="dxa"/>
          </w:tcPr>
          <w:p w:rsidR="002C2216" w:rsidRPr="00FC5342" w:rsidRDefault="002C2216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Наличие</w:t>
            </w:r>
            <w:r w:rsidR="00247DED">
              <w:rPr>
                <w:rFonts w:ascii="Times New Roman" w:hAnsi="Times New Roman" w:cs="Times New Roman"/>
              </w:rPr>
              <w:t xml:space="preserve"> - </w:t>
            </w:r>
            <w:r w:rsidRPr="00FC5342">
              <w:rPr>
                <w:rFonts w:ascii="Times New Roman" w:hAnsi="Times New Roman" w:cs="Times New Roman"/>
              </w:rPr>
              <w:t xml:space="preserve"> </w:t>
            </w:r>
            <w:r w:rsidR="00247DED">
              <w:rPr>
                <w:rFonts w:ascii="Times New Roman" w:hAnsi="Times New Roman" w:cs="Times New Roman"/>
              </w:rPr>
              <w:t>5</w:t>
            </w:r>
            <w:r w:rsidRPr="00FC5342">
              <w:rPr>
                <w:rFonts w:ascii="Times New Roman" w:hAnsi="Times New Roman" w:cs="Times New Roman"/>
              </w:rPr>
              <w:t xml:space="preserve"> баллов, отсутствие – 0 баллов</w:t>
            </w:r>
          </w:p>
          <w:p w:rsidR="002C2216" w:rsidRPr="00FC5342" w:rsidRDefault="002C2216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Отчётные данные</w:t>
            </w:r>
          </w:p>
        </w:tc>
      </w:tr>
      <w:tr w:rsidR="002C2216" w:rsidRPr="00FC5342" w:rsidTr="00956191">
        <w:trPr>
          <w:cantSplit/>
        </w:trPr>
        <w:tc>
          <w:tcPr>
            <w:tcW w:w="709" w:type="dxa"/>
            <w:vMerge/>
          </w:tcPr>
          <w:p w:rsidR="002C2216" w:rsidRPr="00FC5342" w:rsidRDefault="002C2216" w:rsidP="00FB74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3" w:type="dxa"/>
            <w:vMerge/>
          </w:tcPr>
          <w:p w:rsidR="002C2216" w:rsidRPr="00670960" w:rsidRDefault="002C2216" w:rsidP="00FB745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  <w:vAlign w:val="center"/>
          </w:tcPr>
          <w:p w:rsidR="002C2216" w:rsidRPr="00FB7458" w:rsidRDefault="00A35A3D" w:rsidP="00A35A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</w:t>
            </w:r>
            <w:r w:rsidR="002C2216" w:rsidRPr="00FB7458">
              <w:rPr>
                <w:rFonts w:ascii="Times New Roman" w:hAnsi="Times New Roman" w:cs="Times New Roman"/>
                <w:color w:val="000000"/>
              </w:rPr>
              <w:t>оля обучающихся, являющихся участниками дистанционных конкурсов, олимпиад, викторин</w:t>
            </w:r>
          </w:p>
        </w:tc>
        <w:tc>
          <w:tcPr>
            <w:tcW w:w="1549" w:type="dxa"/>
            <w:vAlign w:val="center"/>
          </w:tcPr>
          <w:p w:rsidR="002C2216" w:rsidRPr="00FB7458" w:rsidRDefault="002C2216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7458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363" w:type="dxa"/>
            <w:vAlign w:val="center"/>
          </w:tcPr>
          <w:p w:rsidR="002C2216" w:rsidRPr="00FB7458" w:rsidRDefault="002C2216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7458">
              <w:rPr>
                <w:rFonts w:ascii="Times New Roman" w:hAnsi="Times New Roman" w:cs="Times New Roman"/>
                <w:color w:val="000000"/>
              </w:rPr>
              <w:t>10-50</w:t>
            </w:r>
          </w:p>
        </w:tc>
        <w:tc>
          <w:tcPr>
            <w:tcW w:w="1471" w:type="dxa"/>
            <w:vAlign w:val="center"/>
          </w:tcPr>
          <w:p w:rsidR="002C2216" w:rsidRPr="00FB7458" w:rsidRDefault="002C2216" w:rsidP="00431A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745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912" w:type="dxa"/>
            <w:vAlign w:val="center"/>
          </w:tcPr>
          <w:p w:rsidR="002C2216" w:rsidRPr="00FB7458" w:rsidRDefault="002C2216" w:rsidP="001275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7458">
              <w:rPr>
                <w:rFonts w:ascii="Times New Roman" w:hAnsi="Times New Roman" w:cs="Times New Roman"/>
                <w:color w:val="000000"/>
              </w:rPr>
              <w:t>(А/</w:t>
            </w:r>
            <w:proofErr w:type="gramStart"/>
            <w:r w:rsidRPr="00FB7458">
              <w:rPr>
                <w:rFonts w:ascii="Times New Roman" w:hAnsi="Times New Roman" w:cs="Times New Roman"/>
                <w:color w:val="000000"/>
              </w:rPr>
              <w:t>В)*</w:t>
            </w:r>
            <w:proofErr w:type="gramEnd"/>
            <w:r w:rsidRPr="00FB7458">
              <w:rPr>
                <w:rFonts w:ascii="Times New Roman" w:hAnsi="Times New Roman" w:cs="Times New Roman"/>
                <w:color w:val="000000"/>
              </w:rPr>
              <w:t xml:space="preserve">100%, где </w:t>
            </w:r>
            <w:r w:rsidRPr="00FB7458">
              <w:rPr>
                <w:rFonts w:ascii="Times New Roman" w:hAnsi="Times New Roman" w:cs="Times New Roman"/>
                <w:color w:val="000000"/>
              </w:rPr>
              <w:br/>
              <w:t xml:space="preserve">А –  число учащихся, </w:t>
            </w:r>
            <w:r w:rsidR="00127578">
              <w:rPr>
                <w:rFonts w:ascii="Times New Roman" w:hAnsi="Times New Roman" w:cs="Times New Roman"/>
                <w:color w:val="000000"/>
              </w:rPr>
              <w:t xml:space="preserve">являющихся участниками </w:t>
            </w:r>
            <w:r w:rsidR="00127578" w:rsidRPr="00FB7458">
              <w:rPr>
                <w:rFonts w:ascii="Times New Roman" w:hAnsi="Times New Roman" w:cs="Times New Roman"/>
                <w:color w:val="000000"/>
              </w:rPr>
              <w:t>дистанционных конкурсов, олимпиад, викторин</w:t>
            </w:r>
            <w:r w:rsidRPr="00FB7458">
              <w:rPr>
                <w:rFonts w:ascii="Times New Roman" w:hAnsi="Times New Roman" w:cs="Times New Roman"/>
                <w:color w:val="000000"/>
              </w:rPr>
              <w:t>,</w:t>
            </w:r>
            <w:r w:rsidRPr="00FB7458">
              <w:rPr>
                <w:rFonts w:ascii="Times New Roman" w:hAnsi="Times New Roman" w:cs="Times New Roman"/>
                <w:color w:val="000000"/>
              </w:rPr>
              <w:br/>
              <w:t xml:space="preserve">В – общая численность обучающихся </w:t>
            </w:r>
          </w:p>
        </w:tc>
      </w:tr>
      <w:tr w:rsidR="0003235C" w:rsidRPr="00FC5342" w:rsidTr="00460DDD">
        <w:trPr>
          <w:cantSplit/>
          <w:trHeight w:val="814"/>
        </w:trPr>
        <w:tc>
          <w:tcPr>
            <w:tcW w:w="709" w:type="dxa"/>
            <w:vMerge w:val="restart"/>
            <w:vAlign w:val="center"/>
          </w:tcPr>
          <w:p w:rsidR="0003235C" w:rsidRPr="00A45AB2" w:rsidRDefault="000B4F20" w:rsidP="00A45AB2">
            <w:pPr>
              <w:jc w:val="center"/>
              <w:rPr>
                <w:rFonts w:ascii="Times New Roman" w:hAnsi="Times New Roman" w:cs="Times New Roman"/>
              </w:rPr>
            </w:pPr>
            <w:r w:rsidRPr="00A45AB2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343" w:type="dxa"/>
            <w:vMerge w:val="restart"/>
          </w:tcPr>
          <w:p w:rsidR="0003235C" w:rsidRPr="006F1C3B" w:rsidRDefault="0003235C" w:rsidP="000323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1C3B">
              <w:rPr>
                <w:rFonts w:ascii="Times New Roman" w:hAnsi="Times New Roman" w:cs="Times New Roman"/>
                <w:b/>
                <w:bCs/>
              </w:rPr>
              <w:t>Эффективность планирования и осуществления закупок товаров, работ, услуг для обеспечения государственных и муниципальных нужд государственными областными образовательными организациями</w:t>
            </w:r>
          </w:p>
          <w:p w:rsidR="0003235C" w:rsidRPr="006F1C3B" w:rsidRDefault="0003235C" w:rsidP="000323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</w:tcPr>
          <w:p w:rsidR="0003235C" w:rsidRPr="00FC5342" w:rsidRDefault="00F520BE" w:rsidP="000323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3235C" w:rsidRPr="00FC5342">
              <w:rPr>
                <w:rFonts w:ascii="Times New Roman" w:hAnsi="Times New Roman" w:cs="Times New Roman"/>
              </w:rPr>
              <w:t>ачество подготовки документации для проведения конкурентных процедур за отчетный период</w:t>
            </w:r>
          </w:p>
        </w:tc>
        <w:tc>
          <w:tcPr>
            <w:tcW w:w="1549" w:type="dxa"/>
            <w:vAlign w:val="center"/>
          </w:tcPr>
          <w:p w:rsidR="0003235C" w:rsidRPr="00FC5342" w:rsidRDefault="0003235C" w:rsidP="0003235C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vAlign w:val="center"/>
          </w:tcPr>
          <w:p w:rsidR="0003235C" w:rsidRPr="00FC5342" w:rsidRDefault="0003235C" w:rsidP="000323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Pr="00FC5342"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1471" w:type="dxa"/>
            <w:vAlign w:val="center"/>
          </w:tcPr>
          <w:p w:rsidR="0003235C" w:rsidRPr="00FC5342" w:rsidRDefault="00705308" w:rsidP="000323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12" w:type="dxa"/>
          </w:tcPr>
          <w:p w:rsidR="00DA72CF" w:rsidRDefault="0003235C" w:rsidP="00F520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А – количество закупок, документация о размещении которых возвращена н</w:t>
            </w:r>
            <w:r>
              <w:rPr>
                <w:rFonts w:ascii="Times New Roman" w:hAnsi="Times New Roman" w:cs="Times New Roman"/>
              </w:rPr>
              <w:t xml:space="preserve">а доработку от ГАУ МО «ЦКО», </w:t>
            </w:r>
            <w:r w:rsidRPr="00FC5342">
              <w:rPr>
                <w:rFonts w:ascii="Times New Roman" w:hAnsi="Times New Roman" w:cs="Times New Roman"/>
              </w:rPr>
              <w:t>Министерства образования и науки Мурманской области</w:t>
            </w:r>
            <w:r>
              <w:rPr>
                <w:rFonts w:ascii="Times New Roman" w:hAnsi="Times New Roman" w:cs="Times New Roman"/>
              </w:rPr>
              <w:t>, Комитета государственных закупок Мурманской области</w:t>
            </w:r>
            <w:r w:rsidRPr="00FC5342">
              <w:rPr>
                <w:rFonts w:ascii="Times New Roman" w:hAnsi="Times New Roman" w:cs="Times New Roman"/>
              </w:rPr>
              <w:t xml:space="preserve"> за отчетный период, В – количество закупок, размещенных за отчетный период</w:t>
            </w:r>
            <w:r w:rsidR="00DA72CF">
              <w:rPr>
                <w:rFonts w:ascii="Times New Roman" w:hAnsi="Times New Roman" w:cs="Times New Roman"/>
              </w:rPr>
              <w:t xml:space="preserve">. </w:t>
            </w:r>
          </w:p>
          <w:p w:rsidR="0003235C" w:rsidRPr="00FC5342" w:rsidRDefault="0003235C" w:rsidP="00F520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0%</w:t>
            </w:r>
            <w:r w:rsidR="003731B9">
              <w:rPr>
                <w:rFonts w:ascii="Times New Roman" w:hAnsi="Times New Roman" w:cs="Times New Roman"/>
              </w:rPr>
              <w:t xml:space="preserve"> </w:t>
            </w:r>
            <w:r w:rsidR="00DA72CF">
              <w:rPr>
                <w:rFonts w:ascii="Times New Roman" w:hAnsi="Times New Roman" w:cs="Times New Roman"/>
              </w:rPr>
              <w:t xml:space="preserve">и </w:t>
            </w:r>
            <w:r w:rsidR="00DA72CF" w:rsidRPr="00FC5342">
              <w:rPr>
                <w:rFonts w:ascii="Times New Roman" w:hAnsi="Times New Roman" w:cs="Times New Roman"/>
              </w:rPr>
              <w:t xml:space="preserve">более </w:t>
            </w:r>
            <w:r w:rsidRPr="00FC5342">
              <w:rPr>
                <w:rFonts w:ascii="Times New Roman" w:hAnsi="Times New Roman" w:cs="Times New Roman"/>
              </w:rPr>
              <w:t xml:space="preserve">- </w:t>
            </w:r>
            <w:r w:rsidR="003731B9">
              <w:rPr>
                <w:rFonts w:ascii="Times New Roman" w:hAnsi="Times New Roman" w:cs="Times New Roman"/>
              </w:rPr>
              <w:t>3</w:t>
            </w:r>
            <w:r w:rsidRPr="00FC5342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а</w:t>
            </w:r>
            <w:r w:rsidRPr="00FC5342">
              <w:rPr>
                <w:rFonts w:ascii="Times New Roman" w:hAnsi="Times New Roman" w:cs="Times New Roman"/>
              </w:rPr>
              <w:t>, менее 9</w:t>
            </w:r>
            <w:r>
              <w:rPr>
                <w:rFonts w:ascii="Times New Roman" w:hAnsi="Times New Roman" w:cs="Times New Roman"/>
              </w:rPr>
              <w:t>0</w:t>
            </w:r>
            <w:r w:rsidRPr="00FC5342">
              <w:rPr>
                <w:rFonts w:ascii="Times New Roman" w:hAnsi="Times New Roman" w:cs="Times New Roman"/>
              </w:rPr>
              <w:t>% - 0 баллов</w:t>
            </w:r>
          </w:p>
        </w:tc>
      </w:tr>
      <w:tr w:rsidR="0003235C" w:rsidRPr="00FC5342" w:rsidTr="00670960">
        <w:trPr>
          <w:cantSplit/>
          <w:trHeight w:val="814"/>
        </w:trPr>
        <w:tc>
          <w:tcPr>
            <w:tcW w:w="709" w:type="dxa"/>
            <w:vMerge/>
            <w:vAlign w:val="center"/>
          </w:tcPr>
          <w:p w:rsidR="0003235C" w:rsidRPr="00FC5342" w:rsidRDefault="0003235C" w:rsidP="00032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3" w:type="dxa"/>
            <w:vMerge/>
          </w:tcPr>
          <w:p w:rsidR="0003235C" w:rsidRPr="00F36C51" w:rsidRDefault="0003235C" w:rsidP="000323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</w:tcPr>
          <w:p w:rsidR="0003235C" w:rsidRPr="00FC5342" w:rsidRDefault="00F520BE" w:rsidP="000323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  <w:r w:rsidR="0003235C" w:rsidRPr="00FC5342">
              <w:rPr>
                <w:rFonts w:ascii="Times New Roman" w:hAnsi="Times New Roman" w:cs="Times New Roman"/>
              </w:rPr>
              <w:t>ффективность планирования государственных закупок за отчетный период</w:t>
            </w:r>
          </w:p>
        </w:tc>
        <w:tc>
          <w:tcPr>
            <w:tcW w:w="1549" w:type="dxa"/>
          </w:tcPr>
          <w:p w:rsidR="0003235C" w:rsidRPr="00FC5342" w:rsidRDefault="0003235C" w:rsidP="0003235C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</w:tcPr>
          <w:p w:rsidR="0003235C" w:rsidRPr="00FC5342" w:rsidRDefault="0003235C" w:rsidP="000323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Pr="00FC5342"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1471" w:type="dxa"/>
            <w:vAlign w:val="center"/>
          </w:tcPr>
          <w:p w:rsidR="0003235C" w:rsidRPr="00FC5342" w:rsidRDefault="00705308" w:rsidP="000323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12" w:type="dxa"/>
          </w:tcPr>
          <w:p w:rsidR="00F520BE" w:rsidRDefault="0003235C" w:rsidP="00F520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А – количество проведенных за отчетный период закупок товаров, работ, услуг, В – количество запланированных на отчетный период закупок товаров, работ, услуг</w:t>
            </w:r>
            <w:r w:rsidR="00F520BE">
              <w:rPr>
                <w:rFonts w:ascii="Times New Roman" w:hAnsi="Times New Roman" w:cs="Times New Roman"/>
              </w:rPr>
              <w:t>.</w:t>
            </w:r>
          </w:p>
          <w:p w:rsidR="0003235C" w:rsidRPr="00FC5342" w:rsidRDefault="00DA72CF" w:rsidP="00F520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0% и </w:t>
            </w:r>
            <w:r w:rsidRPr="00FC5342">
              <w:rPr>
                <w:rFonts w:ascii="Times New Roman" w:hAnsi="Times New Roman" w:cs="Times New Roman"/>
              </w:rPr>
              <w:t xml:space="preserve">более </w:t>
            </w:r>
            <w:r w:rsidR="0003235C" w:rsidRPr="00FC5342">
              <w:rPr>
                <w:rFonts w:ascii="Times New Roman" w:hAnsi="Times New Roman" w:cs="Times New Roman"/>
              </w:rPr>
              <w:t xml:space="preserve">- 2 балла, менее </w:t>
            </w:r>
            <w:r w:rsidR="0003235C">
              <w:rPr>
                <w:rFonts w:ascii="Times New Roman" w:hAnsi="Times New Roman" w:cs="Times New Roman"/>
              </w:rPr>
              <w:t>90</w:t>
            </w:r>
            <w:r w:rsidR="0003235C" w:rsidRPr="00FC5342">
              <w:rPr>
                <w:rFonts w:ascii="Times New Roman" w:hAnsi="Times New Roman" w:cs="Times New Roman"/>
              </w:rPr>
              <w:t>% - 0 баллов</w:t>
            </w:r>
          </w:p>
        </w:tc>
      </w:tr>
      <w:tr w:rsidR="000E72D3" w:rsidRPr="00FC5342" w:rsidTr="00E52448">
        <w:trPr>
          <w:cantSplit/>
          <w:trHeight w:val="814"/>
        </w:trPr>
        <w:tc>
          <w:tcPr>
            <w:tcW w:w="9444" w:type="dxa"/>
            <w:gridSpan w:val="5"/>
            <w:vAlign w:val="center"/>
          </w:tcPr>
          <w:p w:rsidR="000E72D3" w:rsidRPr="00670960" w:rsidRDefault="000E72D3" w:rsidP="000E72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70960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471" w:type="dxa"/>
            <w:vAlign w:val="center"/>
          </w:tcPr>
          <w:p w:rsidR="000E72D3" w:rsidRPr="00670960" w:rsidRDefault="00705308" w:rsidP="000E72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3912" w:type="dxa"/>
          </w:tcPr>
          <w:p w:rsidR="000E72D3" w:rsidRPr="00FC5342" w:rsidRDefault="000E72D3" w:rsidP="000E72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70960" w:rsidRPr="00FC5342" w:rsidRDefault="00670960" w:rsidP="00670960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960" w:rsidRPr="00FC5342" w:rsidRDefault="00670960" w:rsidP="00670960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960" w:rsidRPr="00FC5342" w:rsidRDefault="00670960" w:rsidP="00670960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960" w:rsidRPr="00FC5342" w:rsidRDefault="00670960" w:rsidP="00670960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960" w:rsidRPr="00FC5342" w:rsidRDefault="00670960" w:rsidP="00670960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960" w:rsidRPr="00FC5342" w:rsidRDefault="00670960" w:rsidP="00670960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960" w:rsidRPr="00FC5342" w:rsidRDefault="00670960" w:rsidP="00670960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960" w:rsidRPr="00FC5342" w:rsidRDefault="00670960" w:rsidP="00670960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960" w:rsidRPr="00FC5342" w:rsidRDefault="00670960" w:rsidP="00670960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960" w:rsidRPr="00FC5342" w:rsidRDefault="00670960" w:rsidP="00670960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960" w:rsidRPr="00FC5342" w:rsidRDefault="00670960" w:rsidP="00670960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342" w:rsidRPr="00670960" w:rsidRDefault="00FC5342" w:rsidP="00670960"/>
    <w:sectPr w:rsidR="00FC5342" w:rsidRPr="00670960" w:rsidSect="00670960">
      <w:headerReference w:type="default" r:id="rId8"/>
      <w:pgSz w:w="16838" w:h="11906" w:orient="landscape"/>
      <w:pgMar w:top="851" w:right="1134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40E" w:rsidRDefault="00CD340E" w:rsidP="00670960">
      <w:pPr>
        <w:spacing w:after="0" w:line="240" w:lineRule="auto"/>
      </w:pPr>
      <w:r>
        <w:separator/>
      </w:r>
    </w:p>
  </w:endnote>
  <w:endnote w:type="continuationSeparator" w:id="0">
    <w:p w:rsidR="00CD340E" w:rsidRDefault="00CD340E" w:rsidP="00670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40E" w:rsidRDefault="00CD340E" w:rsidP="00670960">
      <w:pPr>
        <w:spacing w:after="0" w:line="240" w:lineRule="auto"/>
      </w:pPr>
      <w:r>
        <w:separator/>
      </w:r>
    </w:p>
  </w:footnote>
  <w:footnote w:type="continuationSeparator" w:id="0">
    <w:p w:rsidR="00CD340E" w:rsidRDefault="00CD340E" w:rsidP="00670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31799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70960" w:rsidRPr="00670960" w:rsidRDefault="00670960">
        <w:pPr>
          <w:pStyle w:val="a9"/>
          <w:jc w:val="center"/>
          <w:rPr>
            <w:rFonts w:ascii="Times New Roman" w:hAnsi="Times New Roman" w:cs="Times New Roman"/>
          </w:rPr>
        </w:pPr>
        <w:r w:rsidRPr="00670960">
          <w:rPr>
            <w:rFonts w:ascii="Times New Roman" w:hAnsi="Times New Roman" w:cs="Times New Roman"/>
          </w:rPr>
          <w:fldChar w:fldCharType="begin"/>
        </w:r>
        <w:r w:rsidRPr="00670960">
          <w:rPr>
            <w:rFonts w:ascii="Times New Roman" w:hAnsi="Times New Roman" w:cs="Times New Roman"/>
          </w:rPr>
          <w:instrText>PAGE   \* MERGEFORMAT</w:instrText>
        </w:r>
        <w:r w:rsidRPr="00670960">
          <w:rPr>
            <w:rFonts w:ascii="Times New Roman" w:hAnsi="Times New Roman" w:cs="Times New Roman"/>
          </w:rPr>
          <w:fldChar w:fldCharType="separate"/>
        </w:r>
        <w:r w:rsidR="00FD6ED8">
          <w:rPr>
            <w:rFonts w:ascii="Times New Roman" w:hAnsi="Times New Roman" w:cs="Times New Roman"/>
            <w:noProof/>
          </w:rPr>
          <w:t>2</w:t>
        </w:r>
        <w:r w:rsidRPr="00670960">
          <w:rPr>
            <w:rFonts w:ascii="Times New Roman" w:hAnsi="Times New Roman" w:cs="Times New Roman"/>
          </w:rPr>
          <w:fldChar w:fldCharType="end"/>
        </w:r>
      </w:p>
    </w:sdtContent>
  </w:sdt>
  <w:p w:rsidR="00670960" w:rsidRDefault="0067096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2011E"/>
    <w:multiLevelType w:val="hybridMultilevel"/>
    <w:tmpl w:val="7A0A2E3C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50201595"/>
    <w:multiLevelType w:val="multilevel"/>
    <w:tmpl w:val="B7D4C0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>
    <w:nsid w:val="7A877083"/>
    <w:multiLevelType w:val="multilevel"/>
    <w:tmpl w:val="56D477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5B"/>
    <w:rsid w:val="00022968"/>
    <w:rsid w:val="0003235C"/>
    <w:rsid w:val="00063B4C"/>
    <w:rsid w:val="00075112"/>
    <w:rsid w:val="00091BBC"/>
    <w:rsid w:val="00096EF1"/>
    <w:rsid w:val="000B4F20"/>
    <w:rsid w:val="000B6EDD"/>
    <w:rsid w:val="000C2A5B"/>
    <w:rsid w:val="000D4068"/>
    <w:rsid w:val="000E72D3"/>
    <w:rsid w:val="00127578"/>
    <w:rsid w:val="00171464"/>
    <w:rsid w:val="001A780E"/>
    <w:rsid w:val="001C5726"/>
    <w:rsid w:val="001D4357"/>
    <w:rsid w:val="001E04DD"/>
    <w:rsid w:val="00201B7F"/>
    <w:rsid w:val="00237F88"/>
    <w:rsid w:val="00247DED"/>
    <w:rsid w:val="002C2216"/>
    <w:rsid w:val="002E1C6D"/>
    <w:rsid w:val="002E59F3"/>
    <w:rsid w:val="003731B9"/>
    <w:rsid w:val="003A2BF0"/>
    <w:rsid w:val="003D1395"/>
    <w:rsid w:val="00431A3E"/>
    <w:rsid w:val="00441B24"/>
    <w:rsid w:val="004613A4"/>
    <w:rsid w:val="00461B1F"/>
    <w:rsid w:val="0047343F"/>
    <w:rsid w:val="004E5205"/>
    <w:rsid w:val="00595A65"/>
    <w:rsid w:val="005F65E5"/>
    <w:rsid w:val="005F683A"/>
    <w:rsid w:val="00616F8D"/>
    <w:rsid w:val="00670960"/>
    <w:rsid w:val="006C3844"/>
    <w:rsid w:val="00705308"/>
    <w:rsid w:val="00726EF4"/>
    <w:rsid w:val="00783849"/>
    <w:rsid w:val="007A523C"/>
    <w:rsid w:val="007B4C27"/>
    <w:rsid w:val="007F391C"/>
    <w:rsid w:val="008110B8"/>
    <w:rsid w:val="00852CC7"/>
    <w:rsid w:val="00853195"/>
    <w:rsid w:val="00862517"/>
    <w:rsid w:val="008A0E54"/>
    <w:rsid w:val="008A568F"/>
    <w:rsid w:val="00955596"/>
    <w:rsid w:val="00982A88"/>
    <w:rsid w:val="00997691"/>
    <w:rsid w:val="009A447E"/>
    <w:rsid w:val="00A02FC2"/>
    <w:rsid w:val="00A35A3D"/>
    <w:rsid w:val="00A45AB2"/>
    <w:rsid w:val="00A56430"/>
    <w:rsid w:val="00A80F25"/>
    <w:rsid w:val="00AB79BF"/>
    <w:rsid w:val="00AF37AE"/>
    <w:rsid w:val="00B02F51"/>
    <w:rsid w:val="00B408C0"/>
    <w:rsid w:val="00B5540A"/>
    <w:rsid w:val="00BD215F"/>
    <w:rsid w:val="00C14D32"/>
    <w:rsid w:val="00C16F3F"/>
    <w:rsid w:val="00CD340E"/>
    <w:rsid w:val="00CF727E"/>
    <w:rsid w:val="00D71B1B"/>
    <w:rsid w:val="00DA72CF"/>
    <w:rsid w:val="00E04E54"/>
    <w:rsid w:val="00E05950"/>
    <w:rsid w:val="00EC7D45"/>
    <w:rsid w:val="00F02B3F"/>
    <w:rsid w:val="00F30DE7"/>
    <w:rsid w:val="00F520BE"/>
    <w:rsid w:val="00FB5258"/>
    <w:rsid w:val="00FB5BF8"/>
    <w:rsid w:val="00FB7458"/>
    <w:rsid w:val="00FC5342"/>
    <w:rsid w:val="00FD4B05"/>
    <w:rsid w:val="00FD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F007C-CC72-434B-B8FD-306DD57C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16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sa-IN"/>
    </w:rPr>
  </w:style>
  <w:style w:type="paragraph" w:styleId="a4">
    <w:name w:val="List Paragraph"/>
    <w:basedOn w:val="a"/>
    <w:uiPriority w:val="99"/>
    <w:qFormat/>
    <w:rsid w:val="005F68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7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7691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4613A4"/>
    <w:rPr>
      <w:color w:val="0563C1"/>
      <w:u w:val="single"/>
    </w:rPr>
  </w:style>
  <w:style w:type="paragraph" w:customStyle="1" w:styleId="1">
    <w:name w:val="Абзац списка1"/>
    <w:basedOn w:val="a"/>
    <w:rsid w:val="001D435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D4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6C384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670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70960"/>
  </w:style>
  <w:style w:type="paragraph" w:styleId="ab">
    <w:name w:val="footer"/>
    <w:basedOn w:val="a"/>
    <w:link w:val="ac"/>
    <w:uiPriority w:val="99"/>
    <w:unhideWhenUsed/>
    <w:rsid w:val="00670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70960"/>
  </w:style>
  <w:style w:type="paragraph" w:customStyle="1" w:styleId="ad">
    <w:name w:val="Базовый"/>
    <w:rsid w:val="004E5205"/>
    <w:pPr>
      <w:suppressAutoHyphens/>
      <w:spacing w:line="256" w:lineRule="auto"/>
    </w:pPr>
    <w:rPr>
      <w:rFonts w:ascii="Calibri" w:eastAsia="SimSu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2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F13EB-175F-499B-9C9B-0F58E3159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Шульпина</dc:creator>
  <cp:keywords/>
  <dc:description/>
  <cp:lastModifiedBy>Светлана И. Ахметшина</cp:lastModifiedBy>
  <cp:revision>4</cp:revision>
  <cp:lastPrinted>2015-10-30T07:06:00Z</cp:lastPrinted>
  <dcterms:created xsi:type="dcterms:W3CDTF">2015-11-01T13:31:00Z</dcterms:created>
  <dcterms:modified xsi:type="dcterms:W3CDTF">2015-11-01T15:25:00Z</dcterms:modified>
</cp:coreProperties>
</file>