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C3B" w:rsidRPr="00AB79BF" w:rsidRDefault="006F1C3B" w:rsidP="006F1C3B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Утвержден приказом</w:t>
      </w:r>
    </w:p>
    <w:p w:rsidR="006F1C3B" w:rsidRPr="00AB79BF" w:rsidRDefault="006F1C3B" w:rsidP="006F1C3B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 xml:space="preserve">Министерства образования и науки </w:t>
      </w:r>
    </w:p>
    <w:p w:rsidR="006F1C3B" w:rsidRPr="0065157B" w:rsidRDefault="006F1C3B" w:rsidP="006F1C3B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65157B">
        <w:rPr>
          <w:rFonts w:ascii="Times New Roman" w:eastAsia="Times New Roman" w:hAnsi="Times New Roman" w:cs="Times New Roman"/>
          <w:lang w:eastAsia="ru-RU"/>
        </w:rPr>
        <w:t xml:space="preserve">Мурманской области </w:t>
      </w:r>
      <w:r w:rsidR="00EB2ED7" w:rsidRPr="0065157B">
        <w:rPr>
          <w:rFonts w:ascii="Times New Roman" w:eastAsia="Times New Roman" w:hAnsi="Times New Roman" w:cs="Times New Roman"/>
          <w:lang w:eastAsia="ru-RU"/>
        </w:rPr>
        <w:t>от 30.10.2015 № 1938</w:t>
      </w:r>
    </w:p>
    <w:p w:rsidR="006F1C3B" w:rsidRPr="0065157B" w:rsidRDefault="006F1C3B" w:rsidP="006F1C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1C3B" w:rsidRPr="0065157B" w:rsidRDefault="006F1C3B" w:rsidP="006F1C3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157B">
        <w:rPr>
          <w:rFonts w:ascii="Times New Roman" w:hAnsi="Times New Roman" w:cs="Times New Roman"/>
          <w:b/>
          <w:bCs/>
          <w:sz w:val="28"/>
          <w:szCs w:val="28"/>
        </w:rPr>
        <w:t>Перечень показателей эффективности деятельности руководителя Государственного областного бюджетного оздоровительного образовательного учреждения санаторного типа для детей, нуж</w:t>
      </w:r>
      <w:r w:rsidR="00BC4A3E" w:rsidRPr="0065157B">
        <w:rPr>
          <w:rFonts w:ascii="Times New Roman" w:hAnsi="Times New Roman" w:cs="Times New Roman"/>
          <w:b/>
          <w:bCs/>
          <w:sz w:val="28"/>
          <w:szCs w:val="28"/>
        </w:rPr>
        <w:t>дающихся в длительном лечении, «</w:t>
      </w:r>
      <w:r w:rsidRPr="0065157B">
        <w:rPr>
          <w:rFonts w:ascii="Times New Roman" w:hAnsi="Times New Roman" w:cs="Times New Roman"/>
          <w:b/>
          <w:bCs/>
          <w:sz w:val="28"/>
          <w:szCs w:val="28"/>
        </w:rPr>
        <w:t>Зеленобо</w:t>
      </w:r>
      <w:r w:rsidR="00BC4A3E" w:rsidRPr="0065157B">
        <w:rPr>
          <w:rFonts w:ascii="Times New Roman" w:hAnsi="Times New Roman" w:cs="Times New Roman"/>
          <w:b/>
          <w:bCs/>
          <w:sz w:val="28"/>
          <w:szCs w:val="28"/>
        </w:rPr>
        <w:t>рская санаторная школа-интернат»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2839"/>
        <w:gridCol w:w="1549"/>
        <w:gridCol w:w="1363"/>
        <w:gridCol w:w="1334"/>
        <w:gridCol w:w="4113"/>
      </w:tblGrid>
      <w:tr w:rsidR="006F1C3B" w:rsidRPr="0065157B" w:rsidTr="006F1C3B">
        <w:trPr>
          <w:cantSplit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B" w:rsidRPr="0065157B" w:rsidRDefault="006F1C3B" w:rsidP="006F1C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57B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B" w:rsidRPr="0065157B" w:rsidRDefault="006F1C3B" w:rsidP="006F1C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57B">
              <w:rPr>
                <w:rFonts w:ascii="Times New Roman" w:hAnsi="Times New Roman" w:cs="Times New Roman"/>
                <w:b/>
                <w:bCs/>
              </w:rPr>
              <w:t>Наименование целевого показателя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B" w:rsidRPr="0065157B" w:rsidRDefault="006F1C3B" w:rsidP="006F1C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57B">
              <w:rPr>
                <w:rFonts w:ascii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B" w:rsidRPr="0065157B" w:rsidRDefault="006F1C3B" w:rsidP="006F1C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57B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B" w:rsidRPr="0065157B" w:rsidRDefault="006F1C3B" w:rsidP="006F1C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57B">
              <w:rPr>
                <w:rFonts w:ascii="Times New Roman" w:hAnsi="Times New Roman" w:cs="Times New Roman"/>
                <w:b/>
                <w:bCs/>
              </w:rPr>
              <w:t>Диапазон значений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B" w:rsidRPr="0065157B" w:rsidRDefault="006F1C3B" w:rsidP="006F1C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57B">
              <w:rPr>
                <w:rFonts w:ascii="Times New Roman" w:hAnsi="Times New Roman" w:cs="Times New Roman"/>
                <w:b/>
                <w:bCs/>
              </w:rPr>
              <w:t>Количест-</w:t>
            </w:r>
          </w:p>
          <w:p w:rsidR="006F1C3B" w:rsidRPr="0065157B" w:rsidRDefault="006F1C3B" w:rsidP="006F1C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57B">
              <w:rPr>
                <w:rFonts w:ascii="Times New Roman" w:hAnsi="Times New Roman" w:cs="Times New Roman"/>
                <w:b/>
                <w:bCs/>
              </w:rPr>
              <w:t>во баллов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3B" w:rsidRPr="0065157B" w:rsidRDefault="006F1C3B" w:rsidP="006F1C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57B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9A05FD" w:rsidRPr="0065157B" w:rsidTr="008D2C96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FD" w:rsidRPr="0065157B" w:rsidRDefault="009A05FD" w:rsidP="00E76E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1</w:t>
            </w:r>
            <w:r w:rsidR="008476A3" w:rsidRPr="0065157B">
              <w:rPr>
                <w:rFonts w:ascii="Times New Roman" w:hAnsi="Times New Roman" w:cs="Times New Roman"/>
              </w:rPr>
              <w:t>.</w:t>
            </w:r>
          </w:p>
          <w:p w:rsidR="009A05FD" w:rsidRPr="0065157B" w:rsidRDefault="009A05FD" w:rsidP="00E76E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FD" w:rsidRPr="0065157B" w:rsidRDefault="009A05FD" w:rsidP="00E76E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57B">
              <w:rPr>
                <w:rFonts w:ascii="Times New Roman" w:hAnsi="Times New Roman" w:cs="Times New Roman"/>
                <w:b/>
                <w:bCs/>
              </w:rPr>
              <w:t>Основная деятельность образовательной организации</w:t>
            </w:r>
          </w:p>
          <w:p w:rsidR="009A05FD" w:rsidRPr="0065157B" w:rsidRDefault="009A05FD" w:rsidP="00E76E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FD" w:rsidRPr="0065157B" w:rsidRDefault="009A05FD" w:rsidP="009A05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выполнение объема государственного задания по видам услуг в части предоставления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5FD" w:rsidRPr="0065157B" w:rsidRDefault="009A05FD" w:rsidP="009A05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баллы</w:t>
            </w:r>
          </w:p>
          <w:p w:rsidR="009A05FD" w:rsidRPr="0065157B" w:rsidRDefault="009A05FD" w:rsidP="009A05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5FD" w:rsidRPr="0065157B" w:rsidRDefault="009A05FD" w:rsidP="009A05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0-20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FD" w:rsidRPr="0065157B" w:rsidRDefault="003B2171" w:rsidP="009A05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3</w:t>
            </w:r>
            <w:r w:rsidR="009A05FD" w:rsidRPr="006515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05FD" w:rsidRPr="0065157B" w:rsidRDefault="009A05FD" w:rsidP="009A05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A05FD" w:rsidRPr="0065157B" w:rsidRDefault="009A05FD" w:rsidP="009A05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A05FD" w:rsidRPr="0065157B" w:rsidRDefault="009A05FD" w:rsidP="009A05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A05FD" w:rsidRPr="0065157B" w:rsidRDefault="009A05FD" w:rsidP="009A05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Выполнение г</w:t>
            </w:r>
            <w:r w:rsidR="003B2171" w:rsidRPr="0065157B">
              <w:rPr>
                <w:rFonts w:ascii="Times New Roman" w:hAnsi="Times New Roman" w:cs="Times New Roman"/>
              </w:rPr>
              <w:t>осударственного задания 100% - 15</w:t>
            </w:r>
            <w:r w:rsidRPr="0065157B">
              <w:rPr>
                <w:rFonts w:ascii="Times New Roman" w:hAnsi="Times New Roman" w:cs="Times New Roman"/>
              </w:rPr>
              <w:t xml:space="preserve"> баллов. </w:t>
            </w:r>
          </w:p>
          <w:p w:rsidR="009A05FD" w:rsidRPr="0065157B" w:rsidRDefault="009A05FD" w:rsidP="009A05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Отчетные данные</w:t>
            </w:r>
          </w:p>
          <w:p w:rsidR="009A05FD" w:rsidRPr="0065157B" w:rsidRDefault="009A05FD" w:rsidP="009A05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Выполнение г</w:t>
            </w:r>
            <w:r w:rsidR="003B2171" w:rsidRPr="0065157B">
              <w:rPr>
                <w:rFonts w:ascii="Times New Roman" w:hAnsi="Times New Roman" w:cs="Times New Roman"/>
              </w:rPr>
              <w:t>осударственного задания 100% - 15</w:t>
            </w:r>
            <w:r w:rsidRPr="0065157B">
              <w:rPr>
                <w:rFonts w:ascii="Times New Roman" w:hAnsi="Times New Roman" w:cs="Times New Roman"/>
              </w:rPr>
              <w:t xml:space="preserve"> баллов. </w:t>
            </w:r>
          </w:p>
          <w:p w:rsidR="009A05FD" w:rsidRPr="0065157B" w:rsidRDefault="009A05FD" w:rsidP="009A05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Отчетные данные</w:t>
            </w:r>
          </w:p>
        </w:tc>
      </w:tr>
      <w:tr w:rsidR="009A05FD" w:rsidRPr="0065157B" w:rsidTr="008D2C96">
        <w:trPr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FD" w:rsidRPr="0065157B" w:rsidRDefault="009A05FD" w:rsidP="006F1C3B">
            <w:pPr>
              <w:numPr>
                <w:ilvl w:val="0"/>
                <w:numId w:val="3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FD" w:rsidRPr="0065157B" w:rsidRDefault="009A05FD" w:rsidP="006F1C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FD" w:rsidRPr="0065157B" w:rsidRDefault="009A05FD" w:rsidP="009A05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  <w:i/>
              </w:rPr>
              <w:t>- организации отдыха и оздоровления детей</w:t>
            </w: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5FD" w:rsidRPr="0065157B" w:rsidRDefault="009A05FD" w:rsidP="009A05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5FD" w:rsidRPr="0065157B" w:rsidRDefault="009A05FD" w:rsidP="009A05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FD" w:rsidRPr="0065157B" w:rsidRDefault="003B2171" w:rsidP="009A05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05FD" w:rsidRPr="0065157B" w:rsidRDefault="009A05FD" w:rsidP="009A05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05FD" w:rsidRPr="0065157B" w:rsidTr="008D2C96">
        <w:trPr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FD" w:rsidRPr="0065157B" w:rsidRDefault="009A05FD" w:rsidP="006F1C3B">
            <w:pPr>
              <w:numPr>
                <w:ilvl w:val="0"/>
                <w:numId w:val="3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FD" w:rsidRPr="0065157B" w:rsidRDefault="009A05FD" w:rsidP="006F1C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FD" w:rsidRPr="0065157B" w:rsidRDefault="009A05FD" w:rsidP="009A05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  <w:i/>
              </w:rPr>
              <w:t>- организации дополнительного образования детей</w:t>
            </w: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FD" w:rsidRPr="0065157B" w:rsidRDefault="009A05FD" w:rsidP="009A05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FD" w:rsidRPr="0065157B" w:rsidRDefault="009A05FD" w:rsidP="009A05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FD" w:rsidRPr="0065157B" w:rsidRDefault="003B2171" w:rsidP="009A05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5FD" w:rsidRPr="0065157B" w:rsidRDefault="009A05FD" w:rsidP="009A05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A3E" w:rsidRPr="0065157B" w:rsidTr="007C299B">
        <w:trPr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3E" w:rsidRPr="0065157B" w:rsidRDefault="00BC4A3E" w:rsidP="006F1C3B">
            <w:pPr>
              <w:numPr>
                <w:ilvl w:val="0"/>
                <w:numId w:val="3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3E" w:rsidRPr="0065157B" w:rsidRDefault="00BC4A3E" w:rsidP="006F1C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3E" w:rsidRPr="0065157B" w:rsidRDefault="00BC4A3E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отсутствие объективных жалоб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3E" w:rsidRPr="0065157B" w:rsidRDefault="00BC4A3E" w:rsidP="00E76E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количество</w:t>
            </w:r>
          </w:p>
          <w:p w:rsidR="00BC4A3E" w:rsidRPr="0065157B" w:rsidRDefault="00BC4A3E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жалоб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3E" w:rsidRPr="0065157B" w:rsidRDefault="00BC4A3E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менее 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3E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A3E" w:rsidRPr="0065157B" w:rsidRDefault="00BC4A3E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 xml:space="preserve">Менее 5 жалоб - </w:t>
            </w:r>
            <w:r w:rsidR="008476A3" w:rsidRPr="0065157B">
              <w:rPr>
                <w:rFonts w:ascii="Times New Roman" w:hAnsi="Times New Roman" w:cs="Times New Roman"/>
              </w:rPr>
              <w:t>5 баллов</w:t>
            </w:r>
            <w:r w:rsidRPr="0065157B">
              <w:rPr>
                <w:rFonts w:ascii="Times New Roman" w:hAnsi="Times New Roman" w:cs="Times New Roman"/>
              </w:rPr>
              <w:t>, 5 и более - 0 баллов</w:t>
            </w:r>
          </w:p>
        </w:tc>
      </w:tr>
      <w:tr w:rsidR="006F1C3B" w:rsidRPr="0065157B" w:rsidTr="007C299B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B" w:rsidRPr="0065157B" w:rsidRDefault="006F1C3B" w:rsidP="006F1C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B" w:rsidRPr="0065157B" w:rsidRDefault="009A05FD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Реализация программ по сохранению и укреплению здоровья детей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B" w:rsidRPr="0065157B" w:rsidRDefault="009A05FD" w:rsidP="009A0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доля обучающихся, охваченных программами физкультурно-оздоровительной и спортивной направленности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B" w:rsidRPr="0065157B" w:rsidRDefault="009A05FD" w:rsidP="009A05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B" w:rsidRPr="0065157B" w:rsidRDefault="009A05FD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более 5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B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B" w:rsidRPr="0065157B" w:rsidRDefault="009A05FD" w:rsidP="009A05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(А/В)*100, где А – количество обучающихся, охваченных программами физкультурно-оздоровительной и спортивной направленности. В – общее количество обучающихся в смену.</w:t>
            </w:r>
          </w:p>
          <w:p w:rsidR="009A05FD" w:rsidRPr="0065157B" w:rsidRDefault="009A05FD" w:rsidP="009A05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Отчетные данные</w:t>
            </w:r>
          </w:p>
        </w:tc>
      </w:tr>
      <w:tr w:rsidR="008476A3" w:rsidRPr="0065157B" w:rsidTr="00E512C3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  <w:b/>
                <w:bCs/>
              </w:rPr>
              <w:t>Повышение профессионального мастерства педагогических работников ОУ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доля педагогических работников, своевременно прошедших повышение квалификации, профессиональную переподготовку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80 и более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8476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(А/В) *100%, где А – педагогические работники, прошедшие</w:t>
            </w:r>
          </w:p>
          <w:p w:rsidR="008476A3" w:rsidRPr="0065157B" w:rsidRDefault="008476A3" w:rsidP="008476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повышение квалификации, профессиональную переподготовку, В -  общее количество педагогических работников, нуждающихся в повышении квалификации</w:t>
            </w:r>
          </w:p>
          <w:p w:rsidR="008476A3" w:rsidRPr="0065157B" w:rsidRDefault="008476A3" w:rsidP="008476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Штатное расписание, приказы по ОУ</w:t>
            </w:r>
          </w:p>
        </w:tc>
      </w:tr>
      <w:tr w:rsidR="008476A3" w:rsidRPr="0065157B" w:rsidTr="00E512C3">
        <w:trPr>
          <w:cantSplit/>
          <w:trHeight w:val="152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доля педагогических работников ОУ, принимающих участие в конкурсах и проектах различных уровней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30 и более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6A3" w:rsidRPr="0065157B" w:rsidRDefault="008476A3" w:rsidP="008476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(А/В) *100%, где А – педагогические работники, принимающие участие в конкурсах и проектах различных уровней, В -  общее количество педагогических работников.</w:t>
            </w:r>
          </w:p>
          <w:p w:rsidR="008476A3" w:rsidRPr="0065157B" w:rsidRDefault="008476A3" w:rsidP="008476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Приказы, сертификаты и т.д.</w:t>
            </w:r>
          </w:p>
        </w:tc>
      </w:tr>
      <w:tr w:rsidR="008476A3" w:rsidRPr="0065157B" w:rsidTr="000A5C45">
        <w:trPr>
          <w:cantSplit/>
          <w:trHeight w:val="1123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9" w:type="dxa"/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доля молодых специалистов в общем количестве педагогических работников</w:t>
            </w:r>
          </w:p>
        </w:tc>
        <w:tc>
          <w:tcPr>
            <w:tcW w:w="1549" w:type="dxa"/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10 и более</w:t>
            </w:r>
          </w:p>
        </w:tc>
        <w:tc>
          <w:tcPr>
            <w:tcW w:w="1334" w:type="dxa"/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3" w:type="dxa"/>
          </w:tcPr>
          <w:p w:rsidR="008476A3" w:rsidRPr="0065157B" w:rsidRDefault="008476A3" w:rsidP="008476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(А/В)*100%, где  А –количество молодых специалистов, В - общее количество педагогических работников. Штатное расписание, приказы по ОО</w:t>
            </w:r>
          </w:p>
        </w:tc>
      </w:tr>
      <w:tr w:rsidR="006F1C3B" w:rsidRPr="0065157B" w:rsidTr="007C299B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B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B" w:rsidRPr="0065157B" w:rsidRDefault="006F1C3B" w:rsidP="006F1C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57B">
              <w:rPr>
                <w:rFonts w:ascii="Times New Roman" w:hAnsi="Times New Roman" w:cs="Times New Roman"/>
                <w:b/>
                <w:bCs/>
              </w:rPr>
              <w:t>Обеспечение отдыха и оздоровления детей</w:t>
            </w:r>
          </w:p>
          <w:p w:rsidR="006F1C3B" w:rsidRPr="0065157B" w:rsidRDefault="006F1C3B" w:rsidP="006F1C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B" w:rsidRPr="0065157B" w:rsidRDefault="006F1C3B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количество обучающихся, показавших положительную динамику по итогам эффективности оздоровления</w:t>
            </w:r>
          </w:p>
          <w:p w:rsidR="006F1C3B" w:rsidRPr="0065157B" w:rsidRDefault="006F1C3B" w:rsidP="006F1C3B">
            <w:pPr>
              <w:jc w:val="center"/>
              <w:rPr>
                <w:rFonts w:ascii="Times New Roman" w:hAnsi="Times New Roman" w:cs="Times New Roman"/>
              </w:rPr>
            </w:pPr>
          </w:p>
          <w:p w:rsidR="006F1C3B" w:rsidRPr="0065157B" w:rsidRDefault="006F1C3B" w:rsidP="006F1C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B" w:rsidRPr="0065157B" w:rsidRDefault="006F1C3B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B" w:rsidRPr="0065157B" w:rsidRDefault="006F1C3B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90 - 100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C3B" w:rsidRPr="0065157B" w:rsidRDefault="008476A3" w:rsidP="003B2171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1</w:t>
            </w:r>
            <w:r w:rsidR="003B2171" w:rsidRPr="0065157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FA1" w:rsidRPr="0065157B" w:rsidRDefault="006F1C3B" w:rsidP="00B83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(</w:t>
            </w:r>
            <w:r w:rsidR="00B83FA1" w:rsidRPr="0065157B">
              <w:rPr>
                <w:rFonts w:ascii="Times New Roman" w:hAnsi="Times New Roman" w:cs="Times New Roman"/>
              </w:rPr>
              <w:t>А/В) *100%, где А-</w:t>
            </w:r>
          </w:p>
          <w:p w:rsidR="00B83FA1" w:rsidRPr="0065157B" w:rsidRDefault="00B83FA1" w:rsidP="00B83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количество обучающихся, показавших положительную динамику по итогам эффективности оздоровления, В -  общее количество детей в смене. от 89-100% - 10 баллов, от 80- 89% - 5 баллов, менее 80% - 0 баллов</w:t>
            </w:r>
          </w:p>
          <w:p w:rsidR="00B83FA1" w:rsidRPr="0065157B" w:rsidRDefault="00B83FA1" w:rsidP="00B83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1. Отчет учреждения о проведенной смене.</w:t>
            </w:r>
          </w:p>
          <w:p w:rsidR="006F1C3B" w:rsidRPr="0065157B" w:rsidRDefault="00B83FA1" w:rsidP="00B83F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2. Отчет об эффективности оздоровления.</w:t>
            </w:r>
          </w:p>
        </w:tc>
      </w:tr>
      <w:tr w:rsidR="008476A3" w:rsidRPr="0065157B" w:rsidTr="006A2F32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6A3" w:rsidRPr="0065157B" w:rsidRDefault="008476A3" w:rsidP="00E76E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57B">
              <w:rPr>
                <w:rFonts w:ascii="Times New Roman" w:hAnsi="Times New Roman" w:cs="Times New Roman"/>
                <w:b/>
                <w:bCs/>
              </w:rPr>
              <w:t>Эффективность планирования и осуществления закупок товаров, работ, услуг для обеспечения государственных и муниципальных нужд государственными областными образовательными организациями</w:t>
            </w:r>
          </w:p>
          <w:p w:rsidR="008476A3" w:rsidRPr="0065157B" w:rsidRDefault="008476A3" w:rsidP="00E76E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E76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Качество подготовки документации для проведения конкурентных процедур за отчетный период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E76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E76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90-100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E76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5878CE">
            <w:pPr>
              <w:spacing w:after="0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(А/В)*100%, где А – количество закупок, документация о размещении которых возвращена на доработку от ГАУ МО «ЦКО», Министерства образования и науки Мурманской области, Комитета государственных закупок Мурманской области за отчетный период, В – количество закупок, размещенных за отчетный период. 100% - 0 баллов, более 90%, но менее 100% - 5 баллов, мене</w:t>
            </w:r>
            <w:bookmarkStart w:id="0" w:name="_GoBack"/>
            <w:bookmarkEnd w:id="0"/>
            <w:r w:rsidRPr="0065157B">
              <w:rPr>
                <w:rFonts w:ascii="Times New Roman" w:hAnsi="Times New Roman" w:cs="Times New Roman"/>
              </w:rPr>
              <w:t xml:space="preserve">е 90% - </w:t>
            </w:r>
            <w:r w:rsidR="005878CE" w:rsidRPr="0065157B">
              <w:rPr>
                <w:rFonts w:ascii="Times New Roman" w:hAnsi="Times New Roman" w:cs="Times New Roman"/>
              </w:rPr>
              <w:t>1</w:t>
            </w:r>
            <w:r w:rsidRPr="0065157B">
              <w:rPr>
                <w:rFonts w:ascii="Times New Roman" w:hAnsi="Times New Roman" w:cs="Times New Roman"/>
              </w:rPr>
              <w:t>0 баллов</w:t>
            </w:r>
          </w:p>
        </w:tc>
      </w:tr>
      <w:tr w:rsidR="008476A3" w:rsidRPr="0065157B" w:rsidTr="006A2F32">
        <w:trPr>
          <w:cantSplit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E76EE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E76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Эффективность планирования государственных закупок за отчетный период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E76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E76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90-100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E76E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E76EE3">
            <w:pPr>
              <w:spacing w:after="0"/>
              <w:rPr>
                <w:rFonts w:ascii="Times New Roman" w:hAnsi="Times New Roman" w:cs="Times New Roman"/>
              </w:rPr>
            </w:pPr>
            <w:r w:rsidRPr="0065157B">
              <w:rPr>
                <w:rFonts w:ascii="Times New Roman" w:hAnsi="Times New Roman" w:cs="Times New Roman"/>
              </w:rPr>
              <w:t>(А/В)*100%, где А – количество проведенных за отчетный период закупок товаров, работ, услуг, В – количество запланированных на отчетный период закупок товаров, работ, услуг. 100% - 10 баллов, более 90%, но менее 100% - 5 баллов, менее 90% - 0 баллов</w:t>
            </w:r>
          </w:p>
        </w:tc>
      </w:tr>
      <w:tr w:rsidR="008476A3" w:rsidRPr="00FC5342" w:rsidTr="007C299B">
        <w:trPr>
          <w:cantSplit/>
        </w:trPr>
        <w:tc>
          <w:tcPr>
            <w:tcW w:w="9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A3" w:rsidRPr="0065157B" w:rsidRDefault="008476A3" w:rsidP="006F1C3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157B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A3" w:rsidRPr="00FC5342" w:rsidRDefault="008476A3" w:rsidP="006F1C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157B">
              <w:rPr>
                <w:rFonts w:ascii="Times New Roman" w:hAnsi="Times New Roman" w:cs="Times New Roman"/>
                <w:b/>
                <w:bCs/>
              </w:rPr>
              <w:t>90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A3" w:rsidRPr="00FC5342" w:rsidRDefault="008476A3" w:rsidP="006F1C3B">
            <w:pPr>
              <w:ind w:left="-28" w:firstLine="1"/>
              <w:rPr>
                <w:rFonts w:ascii="Times New Roman" w:hAnsi="Times New Roman" w:cs="Times New Roman"/>
              </w:rPr>
            </w:pPr>
          </w:p>
        </w:tc>
      </w:tr>
    </w:tbl>
    <w:p w:rsidR="00FC5342" w:rsidRPr="006F1C3B" w:rsidRDefault="00FC5342" w:rsidP="006F1C3B"/>
    <w:sectPr w:rsidR="00FC5342" w:rsidRPr="006F1C3B" w:rsidSect="006F1C3B">
      <w:headerReference w:type="default" r:id="rId8"/>
      <w:pgSz w:w="16838" w:h="11906" w:orient="landscape"/>
      <w:pgMar w:top="851" w:right="1134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899" w:rsidRDefault="00C74899" w:rsidP="006F1C3B">
      <w:pPr>
        <w:spacing w:after="0" w:line="240" w:lineRule="auto"/>
      </w:pPr>
      <w:r>
        <w:separator/>
      </w:r>
    </w:p>
  </w:endnote>
  <w:endnote w:type="continuationSeparator" w:id="0">
    <w:p w:rsidR="00C74899" w:rsidRDefault="00C74899" w:rsidP="006F1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899" w:rsidRDefault="00C74899" w:rsidP="006F1C3B">
      <w:pPr>
        <w:spacing w:after="0" w:line="240" w:lineRule="auto"/>
      </w:pPr>
      <w:r>
        <w:separator/>
      </w:r>
    </w:p>
  </w:footnote>
  <w:footnote w:type="continuationSeparator" w:id="0">
    <w:p w:rsidR="00C74899" w:rsidRDefault="00C74899" w:rsidP="006F1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97125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1C3B" w:rsidRPr="006F1C3B" w:rsidRDefault="00340E8F">
        <w:pPr>
          <w:pStyle w:val="a9"/>
          <w:jc w:val="center"/>
          <w:rPr>
            <w:rFonts w:ascii="Times New Roman" w:hAnsi="Times New Roman" w:cs="Times New Roman"/>
          </w:rPr>
        </w:pPr>
        <w:r w:rsidRPr="006F1C3B">
          <w:rPr>
            <w:rFonts w:ascii="Times New Roman" w:hAnsi="Times New Roman" w:cs="Times New Roman"/>
          </w:rPr>
          <w:fldChar w:fldCharType="begin"/>
        </w:r>
        <w:r w:rsidR="006F1C3B" w:rsidRPr="006F1C3B">
          <w:rPr>
            <w:rFonts w:ascii="Times New Roman" w:hAnsi="Times New Roman" w:cs="Times New Roman"/>
          </w:rPr>
          <w:instrText>PAGE   \* MERGEFORMAT</w:instrText>
        </w:r>
        <w:r w:rsidRPr="006F1C3B">
          <w:rPr>
            <w:rFonts w:ascii="Times New Roman" w:hAnsi="Times New Roman" w:cs="Times New Roman"/>
          </w:rPr>
          <w:fldChar w:fldCharType="separate"/>
        </w:r>
        <w:r w:rsidR="0065157B">
          <w:rPr>
            <w:rFonts w:ascii="Times New Roman" w:hAnsi="Times New Roman" w:cs="Times New Roman"/>
            <w:noProof/>
          </w:rPr>
          <w:t>3</w:t>
        </w:r>
        <w:r w:rsidRPr="006F1C3B">
          <w:rPr>
            <w:rFonts w:ascii="Times New Roman" w:hAnsi="Times New Roman" w:cs="Times New Roman"/>
          </w:rPr>
          <w:fldChar w:fldCharType="end"/>
        </w:r>
      </w:p>
    </w:sdtContent>
  </w:sdt>
  <w:p w:rsidR="006F1C3B" w:rsidRDefault="006F1C3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2011E"/>
    <w:multiLevelType w:val="hybridMultilevel"/>
    <w:tmpl w:val="7A0A2E3C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50201595"/>
    <w:multiLevelType w:val="multilevel"/>
    <w:tmpl w:val="B7D4C0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>
    <w:nsid w:val="7A877083"/>
    <w:multiLevelType w:val="multilevel"/>
    <w:tmpl w:val="56D477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5B"/>
    <w:rsid w:val="00022968"/>
    <w:rsid w:val="00063B4C"/>
    <w:rsid w:val="00096EF1"/>
    <w:rsid w:val="000C2A5B"/>
    <w:rsid w:val="00171464"/>
    <w:rsid w:val="001A780E"/>
    <w:rsid w:val="001C5726"/>
    <w:rsid w:val="001D10DD"/>
    <w:rsid w:val="001D4357"/>
    <w:rsid w:val="001E04DD"/>
    <w:rsid w:val="00201B7F"/>
    <w:rsid w:val="002847D3"/>
    <w:rsid w:val="002E1C6D"/>
    <w:rsid w:val="002E59F3"/>
    <w:rsid w:val="00340E8F"/>
    <w:rsid w:val="00381D1C"/>
    <w:rsid w:val="003B2171"/>
    <w:rsid w:val="003D1395"/>
    <w:rsid w:val="004613A4"/>
    <w:rsid w:val="00461B1F"/>
    <w:rsid w:val="0047343F"/>
    <w:rsid w:val="005878CE"/>
    <w:rsid w:val="00590BCA"/>
    <w:rsid w:val="00595A65"/>
    <w:rsid w:val="005F683A"/>
    <w:rsid w:val="00616F8D"/>
    <w:rsid w:val="0065157B"/>
    <w:rsid w:val="00666878"/>
    <w:rsid w:val="006C3844"/>
    <w:rsid w:val="006F1C3B"/>
    <w:rsid w:val="006F2AD6"/>
    <w:rsid w:val="007B4C27"/>
    <w:rsid w:val="008110B8"/>
    <w:rsid w:val="008476A3"/>
    <w:rsid w:val="00852CC7"/>
    <w:rsid w:val="008A0E54"/>
    <w:rsid w:val="008A568F"/>
    <w:rsid w:val="00955596"/>
    <w:rsid w:val="009761BD"/>
    <w:rsid w:val="00982A88"/>
    <w:rsid w:val="00997691"/>
    <w:rsid w:val="009A05FD"/>
    <w:rsid w:val="009A447E"/>
    <w:rsid w:val="009C5B72"/>
    <w:rsid w:val="009F2DA2"/>
    <w:rsid w:val="00A02FC2"/>
    <w:rsid w:val="00A56430"/>
    <w:rsid w:val="00A80F25"/>
    <w:rsid w:val="00AB79BF"/>
    <w:rsid w:val="00B408C0"/>
    <w:rsid w:val="00B83FA1"/>
    <w:rsid w:val="00BC4A3E"/>
    <w:rsid w:val="00BD215F"/>
    <w:rsid w:val="00C74899"/>
    <w:rsid w:val="00D71B1B"/>
    <w:rsid w:val="00E04E54"/>
    <w:rsid w:val="00E05950"/>
    <w:rsid w:val="00EB2ED7"/>
    <w:rsid w:val="00EC7D45"/>
    <w:rsid w:val="00F02B3F"/>
    <w:rsid w:val="00F52F1F"/>
    <w:rsid w:val="00FB5258"/>
    <w:rsid w:val="00FC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4B13C0-E616-4038-BF3F-9B31C2C83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16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sa-IN"/>
    </w:rPr>
  </w:style>
  <w:style w:type="paragraph" w:styleId="a4">
    <w:name w:val="List Paragraph"/>
    <w:basedOn w:val="a"/>
    <w:uiPriority w:val="99"/>
    <w:qFormat/>
    <w:rsid w:val="005F68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7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7691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4613A4"/>
    <w:rPr>
      <w:color w:val="0563C1"/>
      <w:u w:val="single"/>
    </w:rPr>
  </w:style>
  <w:style w:type="paragraph" w:customStyle="1" w:styleId="1">
    <w:name w:val="Абзац списка1"/>
    <w:basedOn w:val="a"/>
    <w:rsid w:val="001D435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D4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6C384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F1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F1C3B"/>
  </w:style>
  <w:style w:type="paragraph" w:styleId="ab">
    <w:name w:val="footer"/>
    <w:basedOn w:val="a"/>
    <w:link w:val="ac"/>
    <w:uiPriority w:val="99"/>
    <w:unhideWhenUsed/>
    <w:rsid w:val="006F1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F1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0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3DF85-87DE-4040-8DF2-B00601489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Шульпина</dc:creator>
  <cp:keywords/>
  <dc:description/>
  <cp:lastModifiedBy>Наталия С. Жейнова</cp:lastModifiedBy>
  <cp:revision>2</cp:revision>
  <cp:lastPrinted>2016-01-18T11:57:00Z</cp:lastPrinted>
  <dcterms:created xsi:type="dcterms:W3CDTF">2016-01-18T11:58:00Z</dcterms:created>
  <dcterms:modified xsi:type="dcterms:W3CDTF">2016-01-18T11:58:00Z</dcterms:modified>
</cp:coreProperties>
</file>